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B7" w:rsidRPr="000925B7" w:rsidRDefault="000925B7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0925B7" w:rsidRPr="000925B7" w:rsidTr="000925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925B7" w:rsidRPr="000925B7" w:rsidRDefault="000925B7" w:rsidP="000925B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ru-RU"/>
              </w:rPr>
            </w:pPr>
            <w:r w:rsidRPr="000925B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Советы психолога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экзаменационную пору всегда присутствует психологическое напряжение. Стресс при этом - абсолютно нормальная реакция организма.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      </w:r>
          </w:p>
          <w:p w:rsidR="000925B7" w:rsidRPr="000925B7" w:rsidRDefault="000925B7" w:rsidP="000925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выпускникам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-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правильном подходе экзамены могут служить средством самоутверждения и повышением личностной самооценки.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бояться ошибок. Известно, что не ошибается тот, кто ничего не делает.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настроенные на успех, добиваются в жизни гораздо больше, чем те, кто старается избегать неудач.</w:t>
            </w: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Некоторые полезные приемы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Заблаговременное ознакомление </w:t>
            </w:r>
            <w:hyperlink r:id="rId5" w:tgtFrame="_self" w:history="1">
              <w:r w:rsidRPr="00092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 правилами и процедурой экзамена</w:t>
              </w:r>
            </w:hyperlink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      </w:r>
            <w:hyperlink r:id="rId6" w:history="1">
              <w:r w:rsidRPr="00092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правилами заполнения бланков</w:t>
              </w:r>
            </w:hyperlink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тоже можно ознакомиться заранее.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      </w:r>
            <w:proofErr w:type="gramStart"/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активной работы мозга требуется много жидкости, поэтому полезно больше пить </w:t>
            </w: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простую или минеральную воду, зеленый чай. 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 по заучиванию материала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- распределение повторений во времени.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 рекомендуется сразу в течение 15-20 минут, через 8-9 часов и через 24 часа.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      </w: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Default="000925B7" w:rsidP="000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настоящее время по каждому предмету ЕГЭ </w:t>
            </w:r>
            <w:hyperlink r:id="rId7" w:history="1">
              <w:r w:rsidRPr="000925B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установлено минимальное количество баллов</w:t>
              </w:r>
            </w:hyperlink>
            <w:r w:rsidRPr="00092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следующих значениях: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79"/>
              <w:gridCol w:w="3587"/>
            </w:tblGrid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Минимальное количество баллов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Информатика и ИКТ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0925B7" w:rsidRPr="000925B7" w:rsidTr="000925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Иностранные языки (английский, немецкий, французский, испанский)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925B7" w:rsidRPr="000925B7" w:rsidRDefault="000925B7" w:rsidP="000925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5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0925B7" w:rsidRDefault="000925B7" w:rsidP="000925B7">
            <w:pPr>
              <w:pStyle w:val="a4"/>
              <w:jc w:val="center"/>
            </w:pPr>
            <w:r>
              <w:rPr>
                <w:rStyle w:val="a5"/>
                <w:color w:val="FF0000"/>
              </w:rPr>
              <w:t>телефон "горячей линии" по ЕГЭ - (347)272-08-55, 218-03-81 </w:t>
            </w:r>
            <w:r>
              <w:rPr>
                <w:rStyle w:val="a5"/>
              </w:rPr>
              <w:t xml:space="preserve"> </w:t>
            </w:r>
            <w:r>
              <w:br/>
            </w:r>
            <w:proofErr w:type="gramStart"/>
            <w:r>
              <w:rPr>
                <w:rStyle w:val="a5"/>
              </w:rPr>
              <w:t xml:space="preserve">( </w:t>
            </w:r>
            <w:proofErr w:type="gramEnd"/>
            <w:r>
              <w:rPr>
                <w:rStyle w:val="a5"/>
              </w:rPr>
              <w:t>в будние дни с 9.00 до 18.00, обед с 13.00  до 14.00 ), отдел общего образования и ГИА Министерства образования РБ</w:t>
            </w:r>
          </w:p>
          <w:p w:rsidR="000925B7" w:rsidRDefault="000925B7" w:rsidP="000925B7">
            <w:pPr>
              <w:pStyle w:val="a4"/>
              <w:jc w:val="center"/>
            </w:pPr>
            <w:hyperlink r:id="rId8" w:history="1">
              <w:r>
                <w:rPr>
                  <w:rStyle w:val="a3"/>
                  <w:b/>
                  <w:bCs/>
                </w:rPr>
                <w:t>телефоны "горячей линии" по ЕГЭ, сайты муниципальных районов и городских округов Республики Башкортостан</w:t>
              </w:r>
            </w:hyperlink>
            <w:r>
              <w:rPr>
                <w:rStyle w:val="a5"/>
              </w:rPr>
              <w:t xml:space="preserve"> </w:t>
            </w:r>
          </w:p>
          <w:p w:rsidR="000925B7" w:rsidRPr="000925B7" w:rsidRDefault="000925B7" w:rsidP="00092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5B7" w:rsidRPr="000925B7" w:rsidRDefault="000925B7" w:rsidP="000925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0925B7" w:rsidRPr="000925B7" w:rsidSect="000925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520"/>
    <w:multiLevelType w:val="multilevel"/>
    <w:tmpl w:val="8338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5B7"/>
    <w:rsid w:val="000059C2"/>
    <w:rsid w:val="000925B7"/>
    <w:rsid w:val="0041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C2"/>
  </w:style>
  <w:style w:type="paragraph" w:styleId="1">
    <w:name w:val="heading 1"/>
    <w:basedOn w:val="a"/>
    <w:link w:val="10"/>
    <w:uiPriority w:val="9"/>
    <w:qFormat/>
    <w:rsid w:val="00092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25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25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25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0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b.ru/activity/general/mko/13/%D0%B3%D0%BE%D1%80%D1%8F%D1%87%D0%B0%D1%8F%20%D0%BB%D0%B8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legal-documents/index.php?id_4=179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blanks/" TargetMode="External"/><Relationship Id="rId5" Type="http://schemas.openxmlformats.org/officeDocument/2006/relationships/hyperlink" Target="http://ege.edu.ru/ru/main/rules_procedur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2014-02-18T15:49:00Z</dcterms:created>
  <dcterms:modified xsi:type="dcterms:W3CDTF">2014-02-18T16:12:00Z</dcterms:modified>
</cp:coreProperties>
</file>