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FB" w:rsidRPr="00C833FB" w:rsidRDefault="00C833FB" w:rsidP="002D5B23">
      <w:pPr>
        <w:spacing w:before="100" w:beforeAutospacing="1" w:after="100" w:afterAutospacing="1"/>
        <w:ind w:left="-567"/>
        <w:jc w:val="center"/>
        <w:outlineLvl w:val="2"/>
        <w:rPr>
          <w:rFonts w:ascii="Times New Roman" w:eastAsia="Times New Roman" w:hAnsi="Times New Roman" w:cs="Times New Roman"/>
          <w:sz w:val="28"/>
          <w:szCs w:val="28"/>
          <w:lang w:eastAsia="ru-RU"/>
        </w:rPr>
      </w:pPr>
      <w:r w:rsidRPr="00C833FB">
        <w:rPr>
          <w:rFonts w:ascii="Times New Roman" w:eastAsia="Times New Roman" w:hAnsi="Times New Roman" w:cs="Times New Roman"/>
          <w:b/>
          <w:bCs/>
          <w:sz w:val="28"/>
          <w:szCs w:val="28"/>
          <w:lang w:eastAsia="ru-RU"/>
        </w:rPr>
        <w:t xml:space="preserve">О сроках и местах подачи заявлений на сдачу ГИА, местах регистрации </w:t>
      </w:r>
    </w:p>
    <w:p w:rsidR="00C833FB" w:rsidRPr="00C833FB" w:rsidRDefault="003942F4" w:rsidP="002D5B23">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D5B23">
        <w:rPr>
          <w:rFonts w:ascii="Times New Roman" w:eastAsia="Times New Roman" w:hAnsi="Times New Roman" w:cs="Times New Roman"/>
          <w:sz w:val="28"/>
          <w:szCs w:val="28"/>
          <w:lang w:eastAsia="ru-RU"/>
        </w:rPr>
        <w:t xml:space="preserve">   </w:t>
      </w:r>
      <w:r w:rsidR="00C833FB" w:rsidRPr="00C833FB">
        <w:rPr>
          <w:rFonts w:ascii="Times New Roman" w:eastAsia="Times New Roman" w:hAnsi="Times New Roman" w:cs="Times New Roman"/>
          <w:sz w:val="28"/>
          <w:szCs w:val="28"/>
          <w:lang w:eastAsia="ru-RU"/>
        </w:rPr>
        <w:t>Срок подачи заявлений в досрочный период (с 21 марта по 23 апреля) и основной период (с 27 ма</w:t>
      </w:r>
      <w:r w:rsidR="000E31E1">
        <w:rPr>
          <w:rFonts w:ascii="Times New Roman" w:eastAsia="Times New Roman" w:hAnsi="Times New Roman" w:cs="Times New Roman"/>
          <w:sz w:val="28"/>
          <w:szCs w:val="28"/>
          <w:lang w:eastAsia="ru-RU"/>
        </w:rPr>
        <w:t>я по 30 июня) – до 1 февраля 2020</w:t>
      </w:r>
      <w:r w:rsidR="00C833FB" w:rsidRPr="00C833FB">
        <w:rPr>
          <w:rFonts w:ascii="Times New Roman" w:eastAsia="Times New Roman" w:hAnsi="Times New Roman" w:cs="Times New Roman"/>
          <w:sz w:val="28"/>
          <w:szCs w:val="28"/>
          <w:lang w:eastAsia="ru-RU"/>
        </w:rPr>
        <w:t xml:space="preserve"> года.</w:t>
      </w:r>
    </w:p>
    <w:p w:rsidR="00C833FB" w:rsidRPr="00C833FB" w:rsidRDefault="002D5B23" w:rsidP="002D5B23">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3FB" w:rsidRPr="00C833FB">
        <w:rPr>
          <w:rFonts w:ascii="Times New Roman" w:eastAsia="Times New Roman" w:hAnsi="Times New Roman" w:cs="Times New Roman"/>
          <w:sz w:val="28"/>
          <w:szCs w:val="28"/>
          <w:lang w:eastAsia="ru-RU"/>
        </w:rPr>
        <w:t>Для выпускников текущего года, обучающихся в общеобразовательных организациях среднего общего образования, заявление подается в общеобразовательной организации, в которой выпускник обучается в настоящее время.</w:t>
      </w:r>
    </w:p>
    <w:p w:rsidR="00C833FB" w:rsidRPr="00C833FB" w:rsidRDefault="002D5B23" w:rsidP="002D5B23">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3FB" w:rsidRPr="00C833FB">
        <w:rPr>
          <w:rFonts w:ascii="Times New Roman" w:eastAsia="Times New Roman" w:hAnsi="Times New Roman" w:cs="Times New Roman"/>
          <w:sz w:val="28"/>
          <w:szCs w:val="28"/>
          <w:lang w:eastAsia="ru-RU"/>
        </w:rPr>
        <w:t xml:space="preserve">Выпускники прошлых лет, а также лица, обучающиеся по образовательным программам среднего профессионального образования, подают заявление в </w:t>
      </w:r>
      <w:r>
        <w:rPr>
          <w:rFonts w:ascii="Times New Roman" w:eastAsia="Times New Roman" w:hAnsi="Times New Roman" w:cs="Times New Roman"/>
          <w:sz w:val="28"/>
          <w:szCs w:val="28"/>
          <w:lang w:eastAsia="ru-RU"/>
        </w:rPr>
        <w:t xml:space="preserve">  МКУ «Отдел образования   администрации городского </w:t>
      </w:r>
      <w:proofErr w:type="gramStart"/>
      <w:r>
        <w:rPr>
          <w:rFonts w:ascii="Times New Roman" w:eastAsia="Times New Roman" w:hAnsi="Times New Roman" w:cs="Times New Roman"/>
          <w:sz w:val="28"/>
          <w:szCs w:val="28"/>
          <w:lang w:eastAsia="ru-RU"/>
        </w:rPr>
        <w:t>округа  г.Стерлитамак</w:t>
      </w:r>
      <w:proofErr w:type="gramEnd"/>
      <w:r>
        <w:rPr>
          <w:rFonts w:ascii="Times New Roman" w:eastAsia="Times New Roman" w:hAnsi="Times New Roman" w:cs="Times New Roman"/>
          <w:sz w:val="28"/>
          <w:szCs w:val="28"/>
          <w:lang w:eastAsia="ru-RU"/>
        </w:rPr>
        <w:t xml:space="preserve"> РБ»  </w:t>
      </w:r>
      <w:r w:rsidR="00C833FB" w:rsidRPr="00C833FB">
        <w:rPr>
          <w:rFonts w:ascii="Times New Roman" w:eastAsia="Times New Roman" w:hAnsi="Times New Roman" w:cs="Times New Roman"/>
          <w:sz w:val="28"/>
          <w:szCs w:val="28"/>
          <w:lang w:eastAsia="ru-RU"/>
        </w:rPr>
        <w:t>по адресу:</w:t>
      </w:r>
      <w:r>
        <w:rPr>
          <w:rFonts w:ascii="Times New Roman" w:eastAsia="Times New Roman" w:hAnsi="Times New Roman" w:cs="Times New Roman"/>
          <w:sz w:val="28"/>
          <w:szCs w:val="28"/>
          <w:lang w:eastAsia="ru-RU"/>
        </w:rPr>
        <w:t xml:space="preserve">  ул. Полевая, д.</w:t>
      </w:r>
      <w:r w:rsidR="00C833FB" w:rsidRPr="00C833FB">
        <w:rPr>
          <w:rFonts w:ascii="Times New Roman" w:eastAsia="Times New Roman" w:hAnsi="Times New Roman" w:cs="Times New Roman"/>
          <w:sz w:val="28"/>
          <w:szCs w:val="28"/>
          <w:lang w:eastAsia="ru-RU"/>
        </w:rPr>
        <w:t xml:space="preserve"> </w:t>
      </w:r>
      <w:r w:rsidR="007327F3">
        <w:rPr>
          <w:rFonts w:ascii="Times New Roman" w:eastAsia="Times New Roman" w:hAnsi="Times New Roman" w:cs="Times New Roman"/>
          <w:sz w:val="28"/>
          <w:szCs w:val="28"/>
          <w:lang w:eastAsia="ru-RU"/>
        </w:rPr>
        <w:t>29</w:t>
      </w:r>
      <w:r>
        <w:rPr>
          <w:rFonts w:ascii="Times New Roman" w:eastAsia="Times New Roman" w:hAnsi="Times New Roman" w:cs="Times New Roman"/>
          <w:sz w:val="28"/>
          <w:szCs w:val="28"/>
          <w:lang w:eastAsia="ru-RU"/>
        </w:rPr>
        <w:t xml:space="preserve">, кабинет №218,  контактный тел.  8 (3473) 26-22-83. </w:t>
      </w:r>
      <w:r w:rsidR="00C833FB" w:rsidRPr="00C833FB">
        <w:rPr>
          <w:rFonts w:ascii="Times New Roman" w:eastAsia="Times New Roman" w:hAnsi="Times New Roman" w:cs="Times New Roman"/>
          <w:sz w:val="28"/>
          <w:szCs w:val="28"/>
          <w:lang w:eastAsia="ru-RU"/>
        </w:rPr>
        <w:t>Рабочие дни понедельник-пятница с 8.30 до 17.30, перерыв на обед с 1</w:t>
      </w:r>
      <w:r>
        <w:rPr>
          <w:rFonts w:ascii="Times New Roman" w:eastAsia="Times New Roman" w:hAnsi="Times New Roman" w:cs="Times New Roman"/>
          <w:sz w:val="28"/>
          <w:szCs w:val="28"/>
          <w:lang w:eastAsia="ru-RU"/>
        </w:rPr>
        <w:t>3</w:t>
      </w:r>
      <w:r w:rsidR="00C833FB" w:rsidRPr="00C833F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00 до 14.0</w:t>
      </w:r>
      <w:r w:rsidR="00C833FB" w:rsidRPr="00C833F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w:t>
      </w:r>
    </w:p>
    <w:p w:rsidR="00C833FB" w:rsidRPr="00C833FB" w:rsidRDefault="002D5B23" w:rsidP="002D5B23">
      <w:pPr>
        <w:spacing w:after="0"/>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33FB" w:rsidRPr="00C833FB">
        <w:rPr>
          <w:rFonts w:ascii="Times New Roman" w:eastAsia="Times New Roman" w:hAnsi="Times New Roman" w:cs="Times New Roman"/>
          <w:sz w:val="28"/>
          <w:szCs w:val="28"/>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при подаче заявления представляют следующие документы:</w:t>
      </w:r>
    </w:p>
    <w:p w:rsidR="00C833FB" w:rsidRPr="00C833FB" w:rsidRDefault="00C833FB" w:rsidP="002D5B23">
      <w:pPr>
        <w:pStyle w:val="a3"/>
        <w:numPr>
          <w:ilvl w:val="0"/>
          <w:numId w:val="1"/>
        </w:numPr>
        <w:spacing w:after="0"/>
        <w:ind w:left="-567" w:firstLine="0"/>
        <w:jc w:val="both"/>
        <w:rPr>
          <w:rFonts w:ascii="Times New Roman" w:eastAsia="Times New Roman" w:hAnsi="Times New Roman" w:cs="Times New Roman"/>
          <w:sz w:val="28"/>
          <w:szCs w:val="28"/>
          <w:lang w:eastAsia="ru-RU"/>
        </w:rPr>
      </w:pPr>
      <w:r w:rsidRPr="00C833FB">
        <w:rPr>
          <w:rFonts w:ascii="Times New Roman" w:eastAsia="Times New Roman" w:hAnsi="Times New Roman" w:cs="Times New Roman"/>
          <w:sz w:val="28"/>
          <w:szCs w:val="28"/>
          <w:lang w:eastAsia="ru-RU"/>
        </w:rPr>
        <w:t>документ, удостоверяющий личность участника ЕГЭ (оригинал и копию);</w:t>
      </w:r>
    </w:p>
    <w:p w:rsidR="00C833FB" w:rsidRPr="00C833FB" w:rsidRDefault="00C833FB" w:rsidP="002D5B23">
      <w:pPr>
        <w:pStyle w:val="a3"/>
        <w:numPr>
          <w:ilvl w:val="0"/>
          <w:numId w:val="1"/>
        </w:numPr>
        <w:spacing w:after="0"/>
        <w:ind w:left="-567" w:firstLine="0"/>
        <w:jc w:val="both"/>
        <w:rPr>
          <w:rFonts w:ascii="Times New Roman" w:eastAsia="Times New Roman" w:hAnsi="Times New Roman" w:cs="Times New Roman"/>
          <w:sz w:val="28"/>
          <w:szCs w:val="28"/>
          <w:lang w:eastAsia="ru-RU"/>
        </w:rPr>
      </w:pPr>
      <w:r w:rsidRPr="00C833FB">
        <w:rPr>
          <w:rFonts w:ascii="Times New Roman" w:eastAsia="Times New Roman" w:hAnsi="Times New Roman" w:cs="Times New Roman"/>
          <w:sz w:val="28"/>
          <w:szCs w:val="28"/>
          <w:lang w:eastAsia="ru-RU"/>
        </w:rPr>
        <w:t>документа об образовании, подтверждающий получение среднего общего образования (оригинал и копию). Оригинал иностранного документа об образовании предъявляется с заверенным в установленном порядке переводом с иностранного языка;</w:t>
      </w:r>
    </w:p>
    <w:p w:rsidR="00C833FB" w:rsidRPr="00C833FB" w:rsidRDefault="00C833FB" w:rsidP="002D5B23">
      <w:pPr>
        <w:pStyle w:val="a3"/>
        <w:numPr>
          <w:ilvl w:val="0"/>
          <w:numId w:val="1"/>
        </w:numPr>
        <w:spacing w:after="0"/>
        <w:ind w:left="-567" w:firstLine="0"/>
        <w:jc w:val="both"/>
        <w:rPr>
          <w:rFonts w:ascii="Times New Roman" w:eastAsia="Times New Roman" w:hAnsi="Times New Roman" w:cs="Times New Roman"/>
          <w:sz w:val="28"/>
          <w:szCs w:val="28"/>
          <w:lang w:eastAsia="ru-RU"/>
        </w:rPr>
      </w:pPr>
      <w:r w:rsidRPr="00C833FB">
        <w:rPr>
          <w:rFonts w:ascii="Times New Roman" w:eastAsia="Times New Roman" w:hAnsi="Times New Roman" w:cs="Times New Roman"/>
          <w:sz w:val="28"/>
          <w:szCs w:val="28"/>
          <w:lang w:eastAsia="ru-RU"/>
        </w:rPr>
        <w:t>лица, обучающиеся по образовательным программам среднего профессионального образования,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в текущем году;</w:t>
      </w:r>
    </w:p>
    <w:p w:rsidR="00C833FB" w:rsidRPr="00C833FB" w:rsidRDefault="00C833FB" w:rsidP="002D5B23">
      <w:pPr>
        <w:pStyle w:val="a3"/>
        <w:numPr>
          <w:ilvl w:val="0"/>
          <w:numId w:val="1"/>
        </w:numPr>
        <w:spacing w:after="0"/>
        <w:ind w:left="-567" w:firstLine="0"/>
        <w:jc w:val="both"/>
        <w:rPr>
          <w:rFonts w:ascii="Times New Roman" w:eastAsia="Times New Roman" w:hAnsi="Times New Roman" w:cs="Times New Roman"/>
          <w:sz w:val="28"/>
          <w:szCs w:val="28"/>
          <w:lang w:eastAsia="ru-RU"/>
        </w:rPr>
      </w:pPr>
      <w:r w:rsidRPr="00C833FB">
        <w:rPr>
          <w:rFonts w:ascii="Times New Roman" w:eastAsia="Times New Roman" w:hAnsi="Times New Roman" w:cs="Times New Roman"/>
          <w:sz w:val="28"/>
          <w:szCs w:val="28"/>
          <w:lang w:eastAsia="ru-RU"/>
        </w:rPr>
        <w:t>документы, подтверждающие право на создание особых условий (при наличии). Лица с ограниченными возможностями здоровья предъявляют копию рекомендаций психолого-медико-педагогической комиссии,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C833FB" w:rsidRPr="00C833FB" w:rsidRDefault="00C833FB" w:rsidP="002D5B23">
      <w:pPr>
        <w:pStyle w:val="a3"/>
        <w:numPr>
          <w:ilvl w:val="0"/>
          <w:numId w:val="1"/>
        </w:numPr>
        <w:spacing w:after="0"/>
        <w:ind w:left="-567" w:firstLine="0"/>
        <w:jc w:val="both"/>
        <w:rPr>
          <w:rFonts w:ascii="Times New Roman" w:eastAsia="Times New Roman" w:hAnsi="Times New Roman" w:cs="Times New Roman"/>
          <w:sz w:val="28"/>
          <w:szCs w:val="28"/>
          <w:lang w:eastAsia="ru-RU"/>
        </w:rPr>
      </w:pPr>
      <w:r w:rsidRPr="00C833FB">
        <w:rPr>
          <w:rFonts w:ascii="Times New Roman" w:eastAsia="Times New Roman" w:hAnsi="Times New Roman" w:cs="Times New Roman"/>
          <w:sz w:val="28"/>
          <w:szCs w:val="28"/>
          <w:lang w:eastAsia="ru-RU"/>
        </w:rPr>
        <w:t>Заявление и вышеуказанные документы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w:t>
      </w:r>
      <w:r>
        <w:rPr>
          <w:rFonts w:ascii="Times New Roman" w:eastAsia="Times New Roman" w:hAnsi="Times New Roman" w:cs="Times New Roman"/>
          <w:sz w:val="28"/>
          <w:szCs w:val="28"/>
          <w:lang w:eastAsia="ru-RU"/>
        </w:rPr>
        <w:t>ти</w:t>
      </w:r>
      <w:r w:rsidR="002D5B23">
        <w:rPr>
          <w:rFonts w:ascii="Times New Roman" w:eastAsia="Times New Roman" w:hAnsi="Times New Roman" w:cs="Times New Roman"/>
          <w:sz w:val="28"/>
          <w:szCs w:val="28"/>
          <w:lang w:eastAsia="ru-RU"/>
        </w:rPr>
        <w:t>.</w:t>
      </w:r>
    </w:p>
    <w:p w:rsidR="00021259" w:rsidRPr="00C833FB" w:rsidRDefault="00021259" w:rsidP="002D5B23">
      <w:pPr>
        <w:ind w:left="-567"/>
        <w:jc w:val="both"/>
        <w:rPr>
          <w:rFonts w:ascii="Times New Roman" w:hAnsi="Times New Roman" w:cs="Times New Roman"/>
          <w:sz w:val="28"/>
          <w:szCs w:val="28"/>
        </w:rPr>
      </w:pPr>
      <w:bookmarkStart w:id="0" w:name="_GoBack"/>
      <w:bookmarkEnd w:id="0"/>
    </w:p>
    <w:sectPr w:rsidR="00021259" w:rsidRPr="00C833FB" w:rsidSect="001D14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A5CD0"/>
    <w:multiLevelType w:val="hybridMultilevel"/>
    <w:tmpl w:val="E3DC33CA"/>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4D2D7C49"/>
    <w:multiLevelType w:val="hybridMultilevel"/>
    <w:tmpl w:val="8A042FEE"/>
    <w:lvl w:ilvl="0" w:tplc="28FCD652">
      <w:numFmt w:val="bullet"/>
      <w:lvlText w:val=""/>
      <w:lvlJc w:val="left"/>
      <w:pPr>
        <w:ind w:left="2911" w:hanging="1635"/>
      </w:pPr>
      <w:rPr>
        <w:rFonts w:ascii="Times New Roman" w:eastAsia="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F1D65"/>
    <w:rsid w:val="00021259"/>
    <w:rsid w:val="000E31E1"/>
    <w:rsid w:val="001D14EF"/>
    <w:rsid w:val="002D5B23"/>
    <w:rsid w:val="003942F4"/>
    <w:rsid w:val="006F1D65"/>
    <w:rsid w:val="007327F3"/>
    <w:rsid w:val="00C8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18C3B-018F-4400-A1A2-496774D7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4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984812">
      <w:bodyDiv w:val="1"/>
      <w:marLeft w:val="0"/>
      <w:marRight w:val="0"/>
      <w:marTop w:val="0"/>
      <w:marBottom w:val="0"/>
      <w:divBdr>
        <w:top w:val="none" w:sz="0" w:space="0" w:color="auto"/>
        <w:left w:val="none" w:sz="0" w:space="0" w:color="auto"/>
        <w:bottom w:val="none" w:sz="0" w:space="0" w:color="auto"/>
        <w:right w:val="none" w:sz="0" w:space="0" w:color="auto"/>
      </w:divBdr>
      <w:divsChild>
        <w:div w:id="1498185050">
          <w:marLeft w:val="0"/>
          <w:marRight w:val="0"/>
          <w:marTop w:val="0"/>
          <w:marBottom w:val="0"/>
          <w:divBdr>
            <w:top w:val="none" w:sz="0" w:space="0" w:color="auto"/>
            <w:left w:val="none" w:sz="0" w:space="0" w:color="auto"/>
            <w:bottom w:val="none" w:sz="0" w:space="0" w:color="auto"/>
            <w:right w:val="none" w:sz="0" w:space="0" w:color="auto"/>
          </w:divBdr>
        </w:div>
        <w:div w:id="335964563">
          <w:marLeft w:val="0"/>
          <w:marRight w:val="0"/>
          <w:marTop w:val="0"/>
          <w:marBottom w:val="0"/>
          <w:divBdr>
            <w:top w:val="none" w:sz="0" w:space="0" w:color="auto"/>
            <w:left w:val="none" w:sz="0" w:space="0" w:color="auto"/>
            <w:bottom w:val="none" w:sz="0" w:space="0" w:color="auto"/>
            <w:right w:val="none" w:sz="0" w:space="0" w:color="auto"/>
          </w:divBdr>
        </w:div>
        <w:div w:id="1562866903">
          <w:marLeft w:val="0"/>
          <w:marRight w:val="0"/>
          <w:marTop w:val="0"/>
          <w:marBottom w:val="0"/>
          <w:divBdr>
            <w:top w:val="none" w:sz="0" w:space="0" w:color="auto"/>
            <w:left w:val="none" w:sz="0" w:space="0" w:color="auto"/>
            <w:bottom w:val="none" w:sz="0" w:space="0" w:color="auto"/>
            <w:right w:val="none" w:sz="0" w:space="0" w:color="auto"/>
          </w:divBdr>
        </w:div>
        <w:div w:id="36004618">
          <w:marLeft w:val="0"/>
          <w:marRight w:val="0"/>
          <w:marTop w:val="0"/>
          <w:marBottom w:val="0"/>
          <w:divBdr>
            <w:top w:val="none" w:sz="0" w:space="0" w:color="auto"/>
            <w:left w:val="none" w:sz="0" w:space="0" w:color="auto"/>
            <w:bottom w:val="none" w:sz="0" w:space="0" w:color="auto"/>
            <w:right w:val="none" w:sz="0" w:space="0" w:color="auto"/>
          </w:divBdr>
        </w:div>
        <w:div w:id="392200085">
          <w:marLeft w:val="0"/>
          <w:marRight w:val="0"/>
          <w:marTop w:val="0"/>
          <w:marBottom w:val="0"/>
          <w:divBdr>
            <w:top w:val="none" w:sz="0" w:space="0" w:color="auto"/>
            <w:left w:val="none" w:sz="0" w:space="0" w:color="auto"/>
            <w:bottom w:val="none" w:sz="0" w:space="0" w:color="auto"/>
            <w:right w:val="none" w:sz="0" w:space="0" w:color="auto"/>
          </w:divBdr>
        </w:div>
        <w:div w:id="828405363">
          <w:marLeft w:val="0"/>
          <w:marRight w:val="0"/>
          <w:marTop w:val="0"/>
          <w:marBottom w:val="0"/>
          <w:divBdr>
            <w:top w:val="none" w:sz="0" w:space="0" w:color="auto"/>
            <w:left w:val="none" w:sz="0" w:space="0" w:color="auto"/>
            <w:bottom w:val="none" w:sz="0" w:space="0" w:color="auto"/>
            <w:right w:val="none" w:sz="0" w:space="0" w:color="auto"/>
          </w:divBdr>
        </w:div>
        <w:div w:id="1115636208">
          <w:marLeft w:val="0"/>
          <w:marRight w:val="0"/>
          <w:marTop w:val="0"/>
          <w:marBottom w:val="0"/>
          <w:divBdr>
            <w:top w:val="none" w:sz="0" w:space="0" w:color="auto"/>
            <w:left w:val="none" w:sz="0" w:space="0" w:color="auto"/>
            <w:bottom w:val="none" w:sz="0" w:space="0" w:color="auto"/>
            <w:right w:val="none" w:sz="0" w:space="0" w:color="auto"/>
          </w:divBdr>
        </w:div>
        <w:div w:id="1003170531">
          <w:marLeft w:val="0"/>
          <w:marRight w:val="0"/>
          <w:marTop w:val="0"/>
          <w:marBottom w:val="0"/>
          <w:divBdr>
            <w:top w:val="none" w:sz="0" w:space="0" w:color="auto"/>
            <w:left w:val="none" w:sz="0" w:space="0" w:color="auto"/>
            <w:bottom w:val="none" w:sz="0" w:space="0" w:color="auto"/>
            <w:right w:val="none" w:sz="0" w:space="0" w:color="auto"/>
          </w:divBdr>
        </w:div>
        <w:div w:id="1636250645">
          <w:marLeft w:val="0"/>
          <w:marRight w:val="0"/>
          <w:marTop w:val="0"/>
          <w:marBottom w:val="0"/>
          <w:divBdr>
            <w:top w:val="none" w:sz="0" w:space="0" w:color="auto"/>
            <w:left w:val="none" w:sz="0" w:space="0" w:color="auto"/>
            <w:bottom w:val="none" w:sz="0" w:space="0" w:color="auto"/>
            <w:right w:val="none" w:sz="0" w:space="0" w:color="auto"/>
          </w:divBdr>
        </w:div>
        <w:div w:id="503207476">
          <w:marLeft w:val="0"/>
          <w:marRight w:val="0"/>
          <w:marTop w:val="0"/>
          <w:marBottom w:val="0"/>
          <w:divBdr>
            <w:top w:val="none" w:sz="0" w:space="0" w:color="auto"/>
            <w:left w:val="none" w:sz="0" w:space="0" w:color="auto"/>
            <w:bottom w:val="none" w:sz="0" w:space="0" w:color="auto"/>
            <w:right w:val="none" w:sz="0" w:space="0" w:color="auto"/>
          </w:divBdr>
        </w:div>
        <w:div w:id="1000425194">
          <w:marLeft w:val="0"/>
          <w:marRight w:val="0"/>
          <w:marTop w:val="0"/>
          <w:marBottom w:val="0"/>
          <w:divBdr>
            <w:top w:val="none" w:sz="0" w:space="0" w:color="auto"/>
            <w:left w:val="none" w:sz="0" w:space="0" w:color="auto"/>
            <w:bottom w:val="none" w:sz="0" w:space="0" w:color="auto"/>
            <w:right w:val="none" w:sz="0" w:space="0" w:color="auto"/>
          </w:divBdr>
        </w:div>
        <w:div w:id="61456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по УР</dc:creator>
  <cp:keywords/>
  <dc:description/>
  <cp:lastModifiedBy>7 школа</cp:lastModifiedBy>
  <cp:revision>7</cp:revision>
  <dcterms:created xsi:type="dcterms:W3CDTF">2016-07-11T10:20:00Z</dcterms:created>
  <dcterms:modified xsi:type="dcterms:W3CDTF">2019-12-26T07:12:00Z</dcterms:modified>
</cp:coreProperties>
</file>